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F84C15" w:rsidRDefault="00DC1352" w:rsidP="00DC1352">
      <w:pPr>
        <w:jc w:val="center"/>
        <w:rPr>
          <w:rFonts w:ascii="Arial" w:hAnsi="Arial" w:cs="Arial"/>
          <w:sz w:val="80"/>
          <w:szCs w:val="80"/>
          <w:lang w:val="af-ZA"/>
        </w:rPr>
      </w:pPr>
      <w:r w:rsidRPr="00F84C15">
        <w:rPr>
          <w:rFonts w:ascii="Arial" w:hAnsi="Arial" w:cs="Arial"/>
          <w:sz w:val="80"/>
          <w:szCs w:val="80"/>
          <w:lang w:val="af-ZA"/>
        </w:rPr>
        <w:t>Kareeberg Munisipaliteit</w:t>
      </w:r>
    </w:p>
    <w:p w:rsidR="00DC1352" w:rsidRPr="00F84C15" w:rsidRDefault="00DC1352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CE08A1" w:rsidRDefault="008F74E2" w:rsidP="00F91D7E">
      <w:pPr>
        <w:tabs>
          <w:tab w:val="left" w:pos="720"/>
          <w:tab w:val="left" w:pos="2880"/>
        </w:tabs>
        <w:ind w:left="2880" w:right="-360" w:hanging="2880"/>
        <w:rPr>
          <w:rFonts w:ascii="Arial" w:hAnsi="Arial" w:cs="Arial"/>
          <w:b/>
          <w:sz w:val="22"/>
          <w:szCs w:val="22"/>
          <w:lang w:val="af-ZA"/>
        </w:rPr>
      </w:pPr>
      <w:r>
        <w:rPr>
          <w:rFonts w:ascii="Arial" w:hAnsi="Arial" w:cs="Arial"/>
          <w:b/>
          <w:sz w:val="22"/>
          <w:szCs w:val="22"/>
          <w:lang w:val="af-ZA"/>
        </w:rPr>
        <w:t>26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/201</w:t>
      </w:r>
      <w:r w:rsidR="00683F19">
        <w:rPr>
          <w:rFonts w:ascii="Arial" w:hAnsi="Arial" w:cs="Arial"/>
          <w:b/>
          <w:sz w:val="22"/>
          <w:szCs w:val="22"/>
          <w:lang w:val="af-ZA"/>
        </w:rPr>
        <w:t>7</w:t>
      </w:r>
      <w:r w:rsidR="009D622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FB62CF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683F19">
        <w:rPr>
          <w:rFonts w:ascii="Arial" w:hAnsi="Arial" w:cs="Arial"/>
          <w:b/>
          <w:sz w:val="22"/>
          <w:szCs w:val="22"/>
          <w:lang w:val="af-ZA"/>
        </w:rPr>
        <w:t>KWOTASIES</w:t>
      </w:r>
      <w:r w:rsidR="004438FB">
        <w:rPr>
          <w:rFonts w:ascii="Arial" w:hAnsi="Arial" w:cs="Arial"/>
          <w:b/>
          <w:sz w:val="22"/>
          <w:szCs w:val="22"/>
          <w:lang w:val="af-ZA"/>
        </w:rPr>
        <w:t xml:space="preserve">  -  </w:t>
      </w:r>
      <w:r w:rsidR="004438F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A930D0" w:rsidRPr="00F84C15">
        <w:rPr>
          <w:rFonts w:ascii="Arial" w:hAnsi="Arial" w:cs="Arial"/>
          <w:b/>
          <w:sz w:val="22"/>
          <w:szCs w:val="22"/>
          <w:lang w:val="af-ZA"/>
        </w:rPr>
        <w:t>VER</w:t>
      </w:r>
      <w:r w:rsidR="00683F19">
        <w:rPr>
          <w:rFonts w:ascii="Arial" w:hAnsi="Arial" w:cs="Arial"/>
          <w:b/>
          <w:sz w:val="22"/>
          <w:szCs w:val="22"/>
          <w:lang w:val="af-ZA"/>
        </w:rPr>
        <w:t>SKEIE VERHURINGS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</w:p>
    <w:p w:rsidR="00A930D0" w:rsidRPr="00F84C15" w:rsidRDefault="006A3C59" w:rsidP="00F21636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Skriftelike k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wotasies word hiermee ingewag 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van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individue </w:t>
      </w:r>
      <w:r w:rsidR="00A930D0" w:rsidRPr="00F84C15">
        <w:rPr>
          <w:rFonts w:ascii="Arial" w:hAnsi="Arial" w:cs="Arial"/>
          <w:sz w:val="22"/>
          <w:szCs w:val="22"/>
          <w:lang w:val="af-ZA"/>
        </w:rPr>
        <w:t>vir die verhuur van</w:t>
      </w:r>
      <w:r w:rsidR="00FB6675" w:rsidRPr="00F84C15">
        <w:rPr>
          <w:rFonts w:ascii="Arial" w:hAnsi="Arial" w:cs="Arial"/>
          <w:sz w:val="22"/>
          <w:szCs w:val="22"/>
          <w:lang w:val="af-ZA"/>
        </w:rPr>
        <w:t xml:space="preserve"> die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8B2F64" w:rsidRPr="00F84C15">
        <w:rPr>
          <w:rFonts w:ascii="Arial" w:hAnsi="Arial" w:cs="Arial"/>
          <w:sz w:val="22"/>
          <w:szCs w:val="22"/>
          <w:lang w:val="af-ZA"/>
        </w:rPr>
        <w:t>volgende</w:t>
      </w:r>
      <w:r w:rsidR="00646D22">
        <w:rPr>
          <w:rFonts w:ascii="Arial" w:hAnsi="Arial" w:cs="Arial"/>
          <w:sz w:val="22"/>
          <w:szCs w:val="22"/>
          <w:lang w:val="af-ZA"/>
        </w:rPr>
        <w:t xml:space="preserve"> persele</w:t>
      </w:r>
      <w:r w:rsidR="0015262B">
        <w:rPr>
          <w:rFonts w:ascii="Arial" w:hAnsi="Arial" w:cs="Arial"/>
          <w:sz w:val="22"/>
          <w:szCs w:val="22"/>
          <w:lang w:val="af-ZA"/>
        </w:rPr>
        <w:t>:</w:t>
      </w:r>
    </w:p>
    <w:p w:rsidR="008343E3" w:rsidRDefault="008343E3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 xml:space="preserve">Erf 189     </w:t>
      </w:r>
      <w:r w:rsidR="001549FD">
        <w:rPr>
          <w:rFonts w:ascii="Arial" w:hAnsi="Arial" w:cs="Arial"/>
          <w:sz w:val="22"/>
          <w:szCs w:val="22"/>
          <w:lang w:val="af-ZA"/>
        </w:rPr>
        <w:tab/>
      </w:r>
      <w:r w:rsidR="003C7D7F"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>:   Carnarvon</w:t>
      </w:r>
    </w:p>
    <w:p w:rsidR="001549FD" w:rsidRDefault="001549FD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Erf 274 en 275</w:t>
      </w:r>
      <w:r w:rsidR="003C7D7F"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>:   Carnarvon landboutuin</w:t>
      </w:r>
    </w:p>
    <w:p w:rsidR="001549FD" w:rsidRDefault="00264778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 xml:space="preserve">Skietbaansaal </w:t>
      </w:r>
      <w:r w:rsidR="003C7D7F"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 xml:space="preserve">:  </w:t>
      </w:r>
      <w:r w:rsidR="001549FD">
        <w:rPr>
          <w:rFonts w:ascii="Arial" w:hAnsi="Arial" w:cs="Arial"/>
          <w:sz w:val="22"/>
          <w:szCs w:val="22"/>
          <w:lang w:val="af-ZA"/>
        </w:rPr>
        <w:t xml:space="preserve"> Carnarvon</w:t>
      </w:r>
    </w:p>
    <w:p w:rsidR="003C7D7F" w:rsidRDefault="003C7D7F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Pistoolskietbaan</w:t>
      </w:r>
      <w:r>
        <w:rPr>
          <w:rFonts w:ascii="Arial" w:hAnsi="Arial" w:cs="Arial"/>
          <w:sz w:val="22"/>
          <w:szCs w:val="22"/>
          <w:lang w:val="af-ZA"/>
        </w:rPr>
        <w:tab/>
        <w:t>:   Carnarvon</w:t>
      </w:r>
    </w:p>
    <w:p w:rsidR="003C7D7F" w:rsidRDefault="003C7D7F" w:rsidP="008F74E2">
      <w:pPr>
        <w:tabs>
          <w:tab w:val="left" w:pos="720"/>
        </w:tabs>
        <w:ind w:left="720" w:right="-540"/>
        <w:rPr>
          <w:rFonts w:ascii="Arial" w:hAnsi="Arial" w:cs="Arial"/>
          <w:sz w:val="22"/>
          <w:szCs w:val="22"/>
          <w:lang w:val="af-ZA"/>
        </w:rPr>
      </w:pPr>
    </w:p>
    <w:p w:rsidR="004F71C0" w:rsidRDefault="004F71C0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6625C2" w:rsidRPr="00F84C15" w:rsidRDefault="00A930D0" w:rsidP="006625C2">
      <w:pPr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(heg rekening aan)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  Kwotasies sal voorts ook verwerp word indien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 xml:space="preserve"> die voorgeskrewe 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>ver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>klaring van belangevorm MBD 4 en MBD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 xml:space="preserve"> 9 nie aangeheg is nie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 Die huurvoorwaardes lê ter insae by die ondergetekende gedurende normale kantoor-ure.</w:t>
      </w:r>
    </w:p>
    <w:p w:rsidR="002D48B8" w:rsidRPr="00F84C15" w:rsidRDefault="002D48B8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35511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Verseëlde kwotasies gemerk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“KWOTASIE:  </w:t>
      </w:r>
      <w:r w:rsidR="001549FD">
        <w:rPr>
          <w:rFonts w:ascii="Arial" w:hAnsi="Arial" w:cs="Arial"/>
          <w:b/>
          <w:sz w:val="22"/>
          <w:szCs w:val="22"/>
          <w:lang w:val="af-ZA"/>
        </w:rPr>
        <w:t>VERSKEIE VERHU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>R</w:t>
      </w:r>
      <w:r w:rsidR="001549FD">
        <w:rPr>
          <w:rFonts w:ascii="Arial" w:hAnsi="Arial" w:cs="Arial"/>
          <w:b/>
          <w:sz w:val="22"/>
          <w:szCs w:val="22"/>
          <w:lang w:val="af-ZA"/>
        </w:rPr>
        <w:t>INGS</w:t>
      </w:r>
      <w:r w:rsidRPr="00F84C15">
        <w:rPr>
          <w:rFonts w:ascii="Arial" w:hAnsi="Arial" w:cs="Arial"/>
          <w:b/>
          <w:sz w:val="22"/>
          <w:szCs w:val="22"/>
          <w:lang w:val="af-ZA"/>
        </w:rPr>
        <w:t>”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moet die ondergetekende voor of op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FC0E90" w:rsidRPr="00F84C15">
        <w:rPr>
          <w:rFonts w:ascii="Arial" w:hAnsi="Arial" w:cs="Arial"/>
          <w:b/>
          <w:sz w:val="22"/>
          <w:szCs w:val="22"/>
          <w:lang w:val="af-ZA"/>
        </w:rPr>
        <w:t>Vry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>dag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 xml:space="preserve">, </w:t>
      </w:r>
      <w:r w:rsidR="008F74E2">
        <w:rPr>
          <w:rFonts w:ascii="Arial" w:hAnsi="Arial" w:cs="Arial"/>
          <w:b/>
          <w:sz w:val="22"/>
          <w:szCs w:val="22"/>
          <w:lang w:val="af-ZA"/>
        </w:rPr>
        <w:t>21 April</w:t>
      </w:r>
      <w:r w:rsidR="001549FD">
        <w:rPr>
          <w:rFonts w:ascii="Arial" w:hAnsi="Arial" w:cs="Arial"/>
          <w:b/>
          <w:sz w:val="22"/>
          <w:szCs w:val="22"/>
          <w:lang w:val="af-ZA"/>
        </w:rPr>
        <w:t xml:space="preserve"> 2017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om 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>12:00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bereik, waarna dit in die openbaar oopgemaak sal word.  </w:t>
      </w:r>
    </w:p>
    <w:p w:rsidR="007F5011" w:rsidRPr="00F84C15" w:rsidRDefault="007F5011" w:rsidP="009C0CEC">
      <w:pPr>
        <w:rPr>
          <w:rFonts w:ascii="Arial" w:hAnsi="Arial" w:cs="Arial"/>
          <w:sz w:val="22"/>
          <w:szCs w:val="22"/>
          <w:lang w:val="af-ZA"/>
        </w:rPr>
      </w:pPr>
    </w:p>
    <w:p w:rsidR="001A0C6E" w:rsidRPr="00F84C15" w:rsidRDefault="001A0C6E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   </w:t>
      </w: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Voornemende kwoteerders se aandag word daarop gevestig dat kwotasies oorweeg sal word met inagneming die kriteria soos bepaal in die </w:t>
      </w:r>
      <w:r w:rsidR="008343E3">
        <w:rPr>
          <w:rFonts w:ascii="Arial" w:hAnsi="Arial" w:cs="Arial"/>
          <w:sz w:val="22"/>
          <w:szCs w:val="22"/>
          <w:lang w:val="af-ZA"/>
        </w:rPr>
        <w:t xml:space="preserve">relevante </w:t>
      </w:r>
      <w:r w:rsidRPr="00F84C15">
        <w:rPr>
          <w:rFonts w:ascii="Arial" w:hAnsi="Arial" w:cs="Arial"/>
          <w:sz w:val="22"/>
          <w:szCs w:val="22"/>
          <w:lang w:val="af-ZA"/>
        </w:rPr>
        <w:t>beleid.</w:t>
      </w:r>
    </w:p>
    <w:p w:rsidR="008C0683" w:rsidRPr="00F84C15" w:rsidRDefault="008C0683" w:rsidP="009C0CEC">
      <w:pPr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9C0CEC">
      <w:pPr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MNR. W. DE BRUIN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MUNISIPALE BESTUURDER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Posbus 10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Carnarvon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8925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Tel.  053-3823012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8F74E2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31 Maart</w:t>
      </w:r>
      <w:r w:rsidR="001549FD">
        <w:rPr>
          <w:rFonts w:ascii="Arial" w:hAnsi="Arial" w:cs="Arial"/>
          <w:sz w:val="22"/>
          <w:szCs w:val="22"/>
          <w:lang w:val="af-ZA"/>
        </w:rPr>
        <w:t xml:space="preserve"> 2017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L</w:t>
      </w:r>
      <w:r w:rsidR="00481C78" w:rsidRPr="00F84C15">
        <w:rPr>
          <w:rFonts w:ascii="Arial" w:hAnsi="Arial" w:cs="Arial"/>
          <w:sz w:val="22"/>
          <w:szCs w:val="22"/>
          <w:lang w:val="af-ZA"/>
        </w:rPr>
        <w:t>8.2.1</w:t>
      </w:r>
    </w:p>
    <w:p w:rsidR="00615E89" w:rsidRPr="00F84C15" w:rsidRDefault="00615E89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A9488B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Kennisgewingbord</w:t>
      </w:r>
    </w:p>
    <w:p w:rsidR="002D48B8" w:rsidRPr="00F84C15" w:rsidRDefault="00765CF1" w:rsidP="0036163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Noordwester </w:t>
      </w:r>
      <w:r w:rsidR="00361631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8F74E2">
        <w:rPr>
          <w:rFonts w:ascii="Arial" w:hAnsi="Arial" w:cs="Arial"/>
          <w:sz w:val="22"/>
          <w:szCs w:val="22"/>
          <w:lang w:val="af-ZA"/>
        </w:rPr>
        <w:t>31 Maart</w:t>
      </w:r>
      <w:bookmarkStart w:id="0" w:name="_GoBack"/>
      <w:bookmarkEnd w:id="0"/>
      <w:r w:rsidR="001549FD">
        <w:rPr>
          <w:rFonts w:ascii="Arial" w:hAnsi="Arial" w:cs="Arial"/>
          <w:sz w:val="22"/>
          <w:szCs w:val="22"/>
          <w:lang w:val="af-ZA"/>
        </w:rPr>
        <w:t xml:space="preserve"> 2017</w:t>
      </w:r>
    </w:p>
    <w:sectPr w:rsidR="002D48B8" w:rsidRPr="00F84C15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4F26"/>
    <w:multiLevelType w:val="hybridMultilevel"/>
    <w:tmpl w:val="B10EE66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2040B"/>
    <w:multiLevelType w:val="hybridMultilevel"/>
    <w:tmpl w:val="7B6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532F0"/>
    <w:rsid w:val="00053758"/>
    <w:rsid w:val="00065E56"/>
    <w:rsid w:val="00067DA4"/>
    <w:rsid w:val="00081579"/>
    <w:rsid w:val="00097986"/>
    <w:rsid w:val="000A6A3B"/>
    <w:rsid w:val="000D04BE"/>
    <w:rsid w:val="000F2EBE"/>
    <w:rsid w:val="00114AEB"/>
    <w:rsid w:val="00123B31"/>
    <w:rsid w:val="001515E0"/>
    <w:rsid w:val="0015262B"/>
    <w:rsid w:val="001549FD"/>
    <w:rsid w:val="001A0C6E"/>
    <w:rsid w:val="001A4E1E"/>
    <w:rsid w:val="001B2C2C"/>
    <w:rsid w:val="001C4EC3"/>
    <w:rsid w:val="001F3811"/>
    <w:rsid w:val="00240385"/>
    <w:rsid w:val="00264778"/>
    <w:rsid w:val="0026539C"/>
    <w:rsid w:val="00281639"/>
    <w:rsid w:val="00291F07"/>
    <w:rsid w:val="002D48B8"/>
    <w:rsid w:val="002F30FB"/>
    <w:rsid w:val="002F7F0A"/>
    <w:rsid w:val="00315136"/>
    <w:rsid w:val="00361631"/>
    <w:rsid w:val="00372065"/>
    <w:rsid w:val="003A1AFD"/>
    <w:rsid w:val="003C7D7F"/>
    <w:rsid w:val="00412544"/>
    <w:rsid w:val="00434DBD"/>
    <w:rsid w:val="004438FB"/>
    <w:rsid w:val="00445822"/>
    <w:rsid w:val="004464AC"/>
    <w:rsid w:val="00481C78"/>
    <w:rsid w:val="004A709A"/>
    <w:rsid w:val="004C4373"/>
    <w:rsid w:val="004F40C5"/>
    <w:rsid w:val="004F71C0"/>
    <w:rsid w:val="00517D5F"/>
    <w:rsid w:val="005257CD"/>
    <w:rsid w:val="00563971"/>
    <w:rsid w:val="005B2256"/>
    <w:rsid w:val="005D7706"/>
    <w:rsid w:val="00615E89"/>
    <w:rsid w:val="00646D22"/>
    <w:rsid w:val="006625C2"/>
    <w:rsid w:val="00677211"/>
    <w:rsid w:val="00683F19"/>
    <w:rsid w:val="00691F35"/>
    <w:rsid w:val="006A3C59"/>
    <w:rsid w:val="006B257E"/>
    <w:rsid w:val="006C139E"/>
    <w:rsid w:val="006E66AA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F5011"/>
    <w:rsid w:val="007F6E96"/>
    <w:rsid w:val="00805AF0"/>
    <w:rsid w:val="00814F1E"/>
    <w:rsid w:val="008343E3"/>
    <w:rsid w:val="00854AB2"/>
    <w:rsid w:val="008B2F64"/>
    <w:rsid w:val="008C0683"/>
    <w:rsid w:val="008F74E2"/>
    <w:rsid w:val="00966B62"/>
    <w:rsid w:val="009759C0"/>
    <w:rsid w:val="00977424"/>
    <w:rsid w:val="00991797"/>
    <w:rsid w:val="009B7CA2"/>
    <w:rsid w:val="009C0CEC"/>
    <w:rsid w:val="009D622B"/>
    <w:rsid w:val="009E200A"/>
    <w:rsid w:val="009E5A06"/>
    <w:rsid w:val="009F1ADE"/>
    <w:rsid w:val="00A012B9"/>
    <w:rsid w:val="00A23749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6263B"/>
    <w:rsid w:val="00BB5DE3"/>
    <w:rsid w:val="00BD40AF"/>
    <w:rsid w:val="00BD7952"/>
    <w:rsid w:val="00BD7C69"/>
    <w:rsid w:val="00C0268A"/>
    <w:rsid w:val="00C10620"/>
    <w:rsid w:val="00C11F0D"/>
    <w:rsid w:val="00C2620A"/>
    <w:rsid w:val="00C27BC0"/>
    <w:rsid w:val="00C41A31"/>
    <w:rsid w:val="00C43846"/>
    <w:rsid w:val="00C6097D"/>
    <w:rsid w:val="00C85D9F"/>
    <w:rsid w:val="00CE08A1"/>
    <w:rsid w:val="00CF33F5"/>
    <w:rsid w:val="00D27693"/>
    <w:rsid w:val="00D30C55"/>
    <w:rsid w:val="00D5174B"/>
    <w:rsid w:val="00DA31C2"/>
    <w:rsid w:val="00DC1352"/>
    <w:rsid w:val="00DC2455"/>
    <w:rsid w:val="00DE2BD9"/>
    <w:rsid w:val="00E02810"/>
    <w:rsid w:val="00E35511"/>
    <w:rsid w:val="00E64D3C"/>
    <w:rsid w:val="00E90A0A"/>
    <w:rsid w:val="00E90D4A"/>
    <w:rsid w:val="00EB0D7A"/>
    <w:rsid w:val="00EC0F5A"/>
    <w:rsid w:val="00EC3FA6"/>
    <w:rsid w:val="00EC6ECE"/>
    <w:rsid w:val="00EE0222"/>
    <w:rsid w:val="00F01996"/>
    <w:rsid w:val="00F21636"/>
    <w:rsid w:val="00F562C3"/>
    <w:rsid w:val="00F72B63"/>
    <w:rsid w:val="00F74034"/>
    <w:rsid w:val="00F7449F"/>
    <w:rsid w:val="00F8496C"/>
    <w:rsid w:val="00F84C15"/>
    <w:rsid w:val="00F91C42"/>
    <w:rsid w:val="00F91D7E"/>
    <w:rsid w:val="00FA17A1"/>
    <w:rsid w:val="00FA6F41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CD4-C529-427C-81EF-39C7067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4700-E079-4D92-AE96-C1C94761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2017-02-21T06:50:00Z</cp:lastPrinted>
  <dcterms:created xsi:type="dcterms:W3CDTF">2017-03-28T07:47:00Z</dcterms:created>
  <dcterms:modified xsi:type="dcterms:W3CDTF">2017-03-28T07:49:00Z</dcterms:modified>
</cp:coreProperties>
</file>